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D1" w:rsidRPr="00A955D1" w:rsidRDefault="00A955D1" w:rsidP="00A955D1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A955D1">
        <w:rPr>
          <w:rFonts w:ascii="宋体" w:eastAsia="宋体" w:hAnsi="宋体" w:cs="宋体"/>
          <w:b/>
          <w:bCs/>
          <w:kern w:val="0"/>
          <w:sz w:val="27"/>
          <w:szCs w:val="27"/>
        </w:rPr>
        <w:t>部分第四批培训评价组织职业技能等级标准说明会的时间安排（四）</w:t>
      </w:r>
    </w:p>
    <w:p w:rsidR="00A955D1" w:rsidRPr="00A955D1" w:rsidRDefault="00A955D1" w:rsidP="00A955D1">
      <w:pPr>
        <w:widowControl/>
        <w:jc w:val="center"/>
        <w:rPr>
          <w:rFonts w:ascii="宋体" w:eastAsia="宋体" w:hAnsi="宋体" w:cs="宋体"/>
          <w:color w:val="CCCCCC"/>
          <w:kern w:val="0"/>
          <w:sz w:val="23"/>
          <w:szCs w:val="23"/>
        </w:rPr>
      </w:pPr>
      <w:r w:rsidRPr="00A955D1">
        <w:rPr>
          <w:rFonts w:ascii="宋体" w:eastAsia="宋体" w:hAnsi="宋体" w:cs="宋体"/>
          <w:color w:val="CCCCCC"/>
          <w:kern w:val="0"/>
          <w:sz w:val="23"/>
          <w:szCs w:val="23"/>
        </w:rPr>
        <w:t>时间: 2021-04-25 15:43:55</w:t>
      </w:r>
    </w:p>
    <w:p w:rsidR="0061379F" w:rsidRPr="00A955D1" w:rsidRDefault="00A955D1" w:rsidP="0061379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55D1">
        <w:rPr>
          <w:rFonts w:ascii="宋体" w:eastAsia="宋体" w:hAnsi="宋体" w:cs="宋体"/>
          <w:kern w:val="0"/>
          <w:sz w:val="24"/>
          <w:szCs w:val="24"/>
        </w:rPr>
        <w:t>       </w:t>
      </w:r>
    </w:p>
    <w:p w:rsidR="0061379F" w:rsidRDefault="00A955D1" w:rsidP="00A955D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955D1">
        <w:rPr>
          <w:rFonts w:ascii="宋体" w:eastAsia="宋体" w:hAnsi="宋体" w:cs="宋体"/>
          <w:kern w:val="0"/>
          <w:sz w:val="24"/>
          <w:szCs w:val="24"/>
        </w:rPr>
        <w:t>会议链接：</w:t>
      </w:r>
      <w:r w:rsidR="0061379F" w:rsidRPr="0061379F">
        <w:rPr>
          <w:rFonts w:ascii="宋体" w:eastAsia="宋体" w:hAnsi="宋体" w:cs="宋体"/>
          <w:kern w:val="0"/>
          <w:sz w:val="24"/>
          <w:szCs w:val="24"/>
        </w:rPr>
        <w:t xml:space="preserve">https://appoumxrf1q3641.h5.xiaoeknow.com/v2/course/alive/l_6082388fe4b0d4eb03942805?app_id=appoumxrf1q3641&amp;alive_mode=0&amp;pro_id=l_6082388fe4b0d4eb03942805&amp;type=2&amp;share_user_id=u_6074ed43c7fd8_XZlcPOQ2Z1&amp;share_type=5&amp;scene=%E6%B5%B7%E6%8A%A5&amp;is_redirect=1&amp;entry=2&amp;entry_type=2008 </w:t>
      </w:r>
    </w:p>
    <w:p w:rsidR="0061379F" w:rsidRPr="00A955D1" w:rsidRDefault="0061379F" w:rsidP="00A955D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A955D1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A955D1" w:rsidRPr="00A955D1" w:rsidRDefault="00A955D1" w:rsidP="0061379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55D1">
        <w:rPr>
          <w:rFonts w:ascii="宋体" w:eastAsia="宋体" w:hAnsi="宋体" w:cs="宋体"/>
          <w:kern w:val="0"/>
          <w:sz w:val="24"/>
          <w:szCs w:val="24"/>
        </w:rPr>
        <w:t>        </w:t>
      </w:r>
    </w:p>
    <w:p w:rsidR="00A955D1" w:rsidRPr="00A955D1" w:rsidRDefault="00A955D1" w:rsidP="00A955D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55D1">
        <w:rPr>
          <w:rFonts w:ascii="宋体" w:eastAsia="宋体" w:hAnsi="宋体" w:cs="宋体"/>
          <w:kern w:val="0"/>
          <w:sz w:val="24"/>
          <w:szCs w:val="24"/>
        </w:rPr>
        <w:t>        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661285" cy="3132455"/>
            <wp:effectExtent l="0" t="0" r="5715" b="0"/>
            <wp:docPr id="1" name="图片 1" descr="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313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40B" w:rsidRDefault="0021540B"/>
    <w:sectPr w:rsidR="00215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38"/>
    <w:rsid w:val="0021540B"/>
    <w:rsid w:val="0061379F"/>
    <w:rsid w:val="00681A38"/>
    <w:rsid w:val="00A9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955D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955D1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955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955D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955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955D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955D1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955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955D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955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24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314</Characters>
  <Application>Microsoft Office Word</Application>
  <DocSecurity>0</DocSecurity>
  <Lines>2</Lines>
  <Paragraphs>1</Paragraphs>
  <ScaleCrop>false</ScaleCrop>
  <Company>P R C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2021-04-27T03:34:00Z</dcterms:created>
  <dcterms:modified xsi:type="dcterms:W3CDTF">2021-04-27T03:42:00Z</dcterms:modified>
</cp:coreProperties>
</file>