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05AD8" w14:textId="77777777" w:rsidR="00266DF5" w:rsidRDefault="00266DF5" w:rsidP="00266DF5">
      <w:pPr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附件</w:t>
      </w:r>
      <w:r>
        <w:rPr>
          <w:rFonts w:asciiTheme="minorEastAsia" w:hAnsiTheme="minorEastAsia" w:hint="eastAsia"/>
          <w:b/>
          <w:bCs/>
          <w:sz w:val="28"/>
          <w:szCs w:val="28"/>
        </w:rPr>
        <w:t>2</w:t>
      </w:r>
    </w:p>
    <w:p w14:paraId="2C29F759" w14:textId="77777777" w:rsidR="00266DF5" w:rsidRDefault="00266DF5" w:rsidP="00266DF5">
      <w:pPr>
        <w:jc w:val="center"/>
        <w:rPr>
          <w:b/>
          <w:bCs/>
          <w:sz w:val="32"/>
          <w:szCs w:val="40"/>
        </w:rPr>
      </w:pPr>
      <w:bookmarkStart w:id="0" w:name="OLE_LINK18"/>
      <w:bookmarkStart w:id="1" w:name="OLE_LINK19"/>
      <w:r>
        <w:rPr>
          <w:rFonts w:hint="eastAsia"/>
          <w:b/>
          <w:bCs/>
          <w:sz w:val="32"/>
          <w:szCs w:val="40"/>
        </w:rPr>
        <w:t>个人学习成果存储操作指南</w:t>
      </w:r>
    </w:p>
    <w:bookmarkEnd w:id="0"/>
    <w:bookmarkEnd w:id="1"/>
    <w:p w14:paraId="6102D3DE" w14:textId="77777777" w:rsidR="00266DF5" w:rsidRDefault="00266DF5" w:rsidP="00266DF5">
      <w:pPr>
        <w:ind w:firstLineChars="200" w:firstLine="560"/>
        <w:jc w:val="left"/>
        <w:rPr>
          <w:rFonts w:ascii="仿宋_GB2312" w:eastAsia="仿宋_GB2312" w:hAnsi="仿宋_GB2312" w:cs="仿宋_GB2312"/>
          <w:color w:val="303133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03133"/>
          <w:kern w:val="0"/>
          <w:sz w:val="28"/>
          <w:szCs w:val="28"/>
          <w:shd w:val="clear" w:color="auto" w:fill="FFFFFF"/>
        </w:rPr>
        <w:t>用户可以在学习账户中登记、存储所持有的职业技能等级证书、学历证书等各类学习成果信息，实现学习成果积累以及一站式查询。</w:t>
      </w:r>
    </w:p>
    <w:p w14:paraId="4486D0E0" w14:textId="77777777" w:rsidR="00266DF5" w:rsidRDefault="00266DF5" w:rsidP="00266DF5">
      <w:pPr>
        <w:ind w:firstLineChars="200" w:firstLine="560"/>
        <w:jc w:val="left"/>
        <w:rPr>
          <w:rFonts w:ascii="仿宋_GB2312" w:eastAsia="仿宋_GB2312" w:hAnsi="仿宋_GB2312" w:cs="仿宋_GB2312"/>
          <w:color w:val="303133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03133"/>
          <w:kern w:val="0"/>
          <w:sz w:val="28"/>
          <w:szCs w:val="28"/>
          <w:shd w:val="clear" w:color="auto" w:fill="FFFFFF"/>
        </w:rPr>
        <w:t>第一步，打开职业教育国家学分银行网站www.ncb.edu.cn，登录进入个人学习账户。点击右上方服务入口的“登记学习成果”按钮。</w:t>
      </w:r>
    </w:p>
    <w:p w14:paraId="03080A6E" w14:textId="77777777" w:rsidR="00266DF5" w:rsidRDefault="00266DF5" w:rsidP="00266DF5">
      <w:pPr>
        <w:jc w:val="center"/>
      </w:pPr>
      <w:r>
        <w:rPr>
          <w:noProof/>
        </w:rPr>
        <w:drawing>
          <wp:inline distT="0" distB="0" distL="0" distR="0" wp14:anchorId="330EA3AE" wp14:editId="53AA21A7">
            <wp:extent cx="5274310" cy="33045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4C466" w14:textId="77777777" w:rsidR="00266DF5" w:rsidRDefault="00266DF5" w:rsidP="00266DF5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学习成果登记入口</w:t>
      </w:r>
    </w:p>
    <w:p w14:paraId="0E6F5DDE" w14:textId="77777777" w:rsidR="00266DF5" w:rsidRDefault="00266DF5" w:rsidP="00266DF5">
      <w:pPr>
        <w:jc w:val="center"/>
      </w:pPr>
    </w:p>
    <w:p w14:paraId="6170CBD6" w14:textId="77777777" w:rsidR="00266DF5" w:rsidRDefault="00266DF5" w:rsidP="00266DF5">
      <w:pPr>
        <w:ind w:firstLineChars="200" w:firstLine="560"/>
        <w:jc w:val="left"/>
        <w:rPr>
          <w:rFonts w:ascii="仿宋_GB2312" w:eastAsia="仿宋_GB2312" w:hAnsi="仿宋_GB2312" w:cs="仿宋_GB2312"/>
          <w:color w:val="303133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03133"/>
          <w:kern w:val="0"/>
          <w:sz w:val="28"/>
          <w:szCs w:val="28"/>
          <w:shd w:val="clear" w:color="auto" w:fill="FFFFFF"/>
        </w:rPr>
        <w:t>第二步，选择要登记的学习成果类型。按照所要登记的学习成果类型，选择“学历学习成果”或“非学历学习成果”。我们以职业技能等级证书为例，如果想存储职业技能等级证书，选择 “非学历学习成果”后，点击“确认选择，进入下一步”。</w:t>
      </w:r>
    </w:p>
    <w:p w14:paraId="3F48C7CE" w14:textId="77777777" w:rsidR="00266DF5" w:rsidRDefault="00266DF5" w:rsidP="00266DF5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9DC88" wp14:editId="00EE3795">
                <wp:simplePos x="0" y="0"/>
                <wp:positionH relativeFrom="column">
                  <wp:posOffset>4829810</wp:posOffset>
                </wp:positionH>
                <wp:positionV relativeFrom="paragraph">
                  <wp:posOffset>1713865</wp:posOffset>
                </wp:positionV>
                <wp:extent cx="259080" cy="575945"/>
                <wp:effectExtent l="0" t="82233" r="0" b="77787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66137">
                          <a:off x="0" y="0"/>
                          <a:ext cx="259200" cy="5760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52B3D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7" o:spid="_x0000_s1026" type="#_x0000_t67" style="position:absolute;left:0;text-align:left;margin-left:380.3pt;margin-top:134.95pt;width:20.4pt;height:45.35pt;rotation:3895173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" adj="16740" fillcolor="red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4DD7115D" wp14:editId="4EC20C81">
            <wp:extent cx="5272405" cy="2861310"/>
            <wp:effectExtent l="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5F55D" w14:textId="77777777" w:rsidR="00266DF5" w:rsidRDefault="00266DF5" w:rsidP="00266DF5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选择学习成果类型页面</w:t>
      </w:r>
    </w:p>
    <w:p w14:paraId="5942CE38" w14:textId="77777777" w:rsidR="00266DF5" w:rsidRDefault="00266DF5" w:rsidP="00266DF5">
      <w:pPr>
        <w:jc w:val="center"/>
      </w:pPr>
    </w:p>
    <w:p w14:paraId="72EE2796" w14:textId="77777777" w:rsidR="00266DF5" w:rsidRDefault="00266DF5" w:rsidP="00266DF5">
      <w:pPr>
        <w:ind w:firstLineChars="200" w:firstLine="560"/>
        <w:jc w:val="left"/>
        <w:rPr>
          <w:rFonts w:ascii="仿宋_GB2312" w:eastAsia="仿宋_GB2312" w:hAnsi="仿宋_GB2312" w:cs="仿宋_GB2312"/>
          <w:color w:val="303133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03133"/>
          <w:kern w:val="0"/>
          <w:sz w:val="28"/>
          <w:szCs w:val="28"/>
          <w:shd w:val="clear" w:color="auto" w:fill="FFFFFF"/>
        </w:rPr>
        <w:t>第三步，填写学习成果详细信息。学员可通过方式</w:t>
      </w:r>
      <w:proofErr w:type="gramStart"/>
      <w:r>
        <w:rPr>
          <w:rFonts w:ascii="仿宋_GB2312" w:eastAsia="仿宋_GB2312" w:hAnsi="仿宋_GB2312" w:cs="仿宋_GB2312" w:hint="eastAsia"/>
          <w:color w:val="303133"/>
          <w:kern w:val="0"/>
          <w:sz w:val="28"/>
          <w:szCs w:val="28"/>
          <w:shd w:val="clear" w:color="auto" w:fill="FFFFFF"/>
        </w:rPr>
        <w:t>一</w:t>
      </w:r>
      <w:proofErr w:type="gramEnd"/>
      <w:r>
        <w:rPr>
          <w:rFonts w:ascii="仿宋_GB2312" w:eastAsia="仿宋_GB2312" w:hAnsi="仿宋_GB2312" w:cs="仿宋_GB2312" w:hint="eastAsia"/>
          <w:color w:val="303133"/>
          <w:kern w:val="0"/>
          <w:sz w:val="28"/>
          <w:szCs w:val="28"/>
          <w:shd w:val="clear" w:color="auto" w:fill="FFFFFF"/>
        </w:rPr>
        <w:t>，直接从职业技能等级证书平台一键获取已获得的相关成果。选择“方式一”，点击“立即获取”。</w:t>
      </w:r>
    </w:p>
    <w:p w14:paraId="35719F40" w14:textId="77777777" w:rsidR="00266DF5" w:rsidRDefault="00266DF5" w:rsidP="00266DF5">
      <w:pPr>
        <w:jc w:val="center"/>
      </w:pPr>
    </w:p>
    <w:p w14:paraId="62F73A88" w14:textId="77777777" w:rsidR="00266DF5" w:rsidRDefault="00266DF5" w:rsidP="00266DF5">
      <w:pPr>
        <w:jc w:val="center"/>
      </w:pPr>
      <w:r>
        <w:rPr>
          <w:noProof/>
        </w:rPr>
        <w:drawing>
          <wp:inline distT="0" distB="0" distL="0" distR="0" wp14:anchorId="05668F80" wp14:editId="4A9BE4C9">
            <wp:extent cx="5272405" cy="253174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D5CE8" w14:textId="77777777" w:rsidR="00266DF5" w:rsidRDefault="00266DF5" w:rsidP="00266DF5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填写学习成果信息页面</w:t>
      </w:r>
    </w:p>
    <w:p w14:paraId="67320087" w14:textId="77777777" w:rsidR="00266DF5" w:rsidRDefault="00266DF5" w:rsidP="00266DF5"/>
    <w:p w14:paraId="044B297E" w14:textId="77777777" w:rsidR="00266DF5" w:rsidRDefault="00266DF5" w:rsidP="00266DF5">
      <w:pPr>
        <w:ind w:firstLineChars="200" w:firstLine="560"/>
        <w:jc w:val="left"/>
        <w:rPr>
          <w:rFonts w:ascii="仿宋_GB2312" w:eastAsia="仿宋_GB2312" w:hAnsi="仿宋_GB2312" w:cs="仿宋_GB2312"/>
          <w:color w:val="303133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03133"/>
          <w:kern w:val="0"/>
          <w:sz w:val="28"/>
          <w:szCs w:val="28"/>
          <w:shd w:val="clear" w:color="auto" w:fill="FFFFFF"/>
        </w:rPr>
        <w:t>第四步，平台将自动获取该学员名下的职业技能等级证书信息，在列表中选择需存储的学习成果信息后，点击右下角“确认选择，提交存储申请”，即可完成。</w:t>
      </w:r>
    </w:p>
    <w:p w14:paraId="52837035" w14:textId="77777777" w:rsidR="00266DF5" w:rsidRDefault="00266DF5" w:rsidP="00266DF5">
      <w:pPr>
        <w:jc w:val="center"/>
      </w:pPr>
      <w:r>
        <w:rPr>
          <w:noProof/>
        </w:rPr>
        <w:lastRenderedPageBreak/>
        <w:drawing>
          <wp:inline distT="0" distB="0" distL="0" distR="0" wp14:anchorId="59A4D134" wp14:editId="22FA9E18">
            <wp:extent cx="5215890" cy="4630420"/>
            <wp:effectExtent l="0" t="0" r="381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3840" cy="463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48C41" w14:textId="77777777" w:rsidR="00266DF5" w:rsidRDefault="00266DF5" w:rsidP="00266DF5">
      <w:pPr>
        <w:jc w:val="center"/>
      </w:pPr>
      <w:r>
        <w:rPr>
          <w:rFonts w:hint="eastAsia"/>
        </w:rPr>
        <w:t>图</w:t>
      </w:r>
      <w:r>
        <w:t xml:space="preserve">4 </w:t>
      </w:r>
      <w:r>
        <w:rPr>
          <w:rFonts w:hint="eastAsia"/>
        </w:rPr>
        <w:t>自动获取证书信息页面</w:t>
      </w:r>
    </w:p>
    <w:p w14:paraId="6D355BC6" w14:textId="77777777" w:rsidR="00266DF5" w:rsidRDefault="00266DF5" w:rsidP="00266DF5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21A9E3F6" w14:textId="77777777" w:rsidR="004539F1" w:rsidRPr="00266DF5" w:rsidRDefault="004539F1"/>
    <w:sectPr w:rsidR="004539F1" w:rsidRPr="00266DF5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0C6C8" w14:textId="77777777" w:rsidR="00472C41" w:rsidRDefault="00472C41" w:rsidP="00266DF5">
      <w:r>
        <w:separator/>
      </w:r>
    </w:p>
  </w:endnote>
  <w:endnote w:type="continuationSeparator" w:id="0">
    <w:p w14:paraId="417E45E5" w14:textId="77777777" w:rsidR="00472C41" w:rsidRDefault="00472C41" w:rsidP="0026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E314E" w14:textId="77777777" w:rsidR="00472C41" w:rsidRDefault="00472C41" w:rsidP="00266DF5">
      <w:r>
        <w:separator/>
      </w:r>
    </w:p>
  </w:footnote>
  <w:footnote w:type="continuationSeparator" w:id="0">
    <w:p w14:paraId="02C05995" w14:textId="77777777" w:rsidR="00472C41" w:rsidRDefault="00472C41" w:rsidP="00266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DD"/>
    <w:rsid w:val="00164A95"/>
    <w:rsid w:val="00232A9E"/>
    <w:rsid w:val="00266DF5"/>
    <w:rsid w:val="002B6DD1"/>
    <w:rsid w:val="00332CF4"/>
    <w:rsid w:val="004539F1"/>
    <w:rsid w:val="00472C41"/>
    <w:rsid w:val="004B32B5"/>
    <w:rsid w:val="0050585F"/>
    <w:rsid w:val="005D4DA8"/>
    <w:rsid w:val="00630793"/>
    <w:rsid w:val="006775FB"/>
    <w:rsid w:val="00907BA9"/>
    <w:rsid w:val="00980E50"/>
    <w:rsid w:val="009B14DD"/>
    <w:rsid w:val="00A67496"/>
    <w:rsid w:val="00AE0CC0"/>
    <w:rsid w:val="00B02374"/>
    <w:rsid w:val="00B77F14"/>
    <w:rsid w:val="00C05F73"/>
    <w:rsid w:val="00D002CD"/>
    <w:rsid w:val="00D501E1"/>
    <w:rsid w:val="00E10DF9"/>
    <w:rsid w:val="00F5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DBA41B-1CFC-4921-B1CB-47CA83BF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D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6D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6D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6D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孙静怡</dc:creator>
  <cp:keywords/>
  <dc:description/>
  <cp:lastModifiedBy>孙静怡</cp:lastModifiedBy>
  <cp:revision>2</cp:revision>
  <dcterms:created xsi:type="dcterms:W3CDTF">2020-09-08T07:29:00Z</dcterms:created>
  <dcterms:modified xsi:type="dcterms:W3CDTF">2020-09-08T07:29:00Z</dcterms:modified>
</cp:coreProperties>
</file>